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4C" w:rsidRDefault="00F20C4C" w:rsidP="00F20C4C">
      <w:pPr>
        <w:spacing w:line="360" w:lineRule="auto"/>
        <w:ind w:left="283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20C4C" w:rsidRDefault="00F20C4C" w:rsidP="00F20C4C">
      <w:pPr>
        <w:spacing w:line="360" w:lineRule="auto"/>
        <w:ind w:left="2836" w:firstLine="709"/>
        <w:rPr>
          <w:b/>
          <w:sz w:val="28"/>
          <w:szCs w:val="28"/>
        </w:rPr>
      </w:pPr>
    </w:p>
    <w:p w:rsidR="00F20C4C" w:rsidRDefault="00F20C4C" w:rsidP="00F20C4C">
      <w:pPr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20C4C" w:rsidRDefault="00F20C4C" w:rsidP="00F20C4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bookmarkStart w:id="0" w:name="_Hlk37511530"/>
      <w:r>
        <w:rPr>
          <w:b/>
          <w:sz w:val="28"/>
          <w:szCs w:val="28"/>
        </w:rPr>
        <w:t xml:space="preserve">Всероссийского конкурса </w:t>
      </w:r>
      <w:bookmarkStart w:id="1" w:name="_Hlk37260836"/>
    </w:p>
    <w:p w:rsidR="00F20C4C" w:rsidRDefault="00F20C4C" w:rsidP="00F20C4C">
      <w:pPr>
        <w:ind w:firstLine="142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«Наш домашний краеведческий музей»</w:t>
      </w:r>
    </w:p>
    <w:p w:rsidR="00F20C4C" w:rsidRDefault="00F20C4C" w:rsidP="00F20C4C">
      <w:pPr>
        <w:ind w:firstLine="142"/>
        <w:jc w:val="both"/>
        <w:rPr>
          <w:b/>
          <w:sz w:val="28"/>
          <w:szCs w:val="28"/>
        </w:rPr>
      </w:pPr>
      <w:bookmarkStart w:id="2" w:name="_GoBack"/>
      <w:bookmarkEnd w:id="0"/>
      <w:bookmarkEnd w:id="1"/>
      <w:bookmarkEnd w:id="2"/>
    </w:p>
    <w:p w:rsidR="00F20C4C" w:rsidRDefault="00F20C4C" w:rsidP="00F20C4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проведении Всероссийского конкурса «Наш домашний краеведческий музей»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I.3. Суть Конкурса.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Домашний краеведческий музей - коллекция из одного и более предметов, представляющих историческую ценность для семьи. Предметы (экспонаты музея) должны иметь описание, подтверждающее их историческую значимость.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Конкурса, дети и подростки с членами своих семей, проведут совместную исследовательскую работу, направленную на обнаружение и описание семейных реликвий, предметов и документов, выявление интересных фактов, связанных с историей своей семьи и малой Родины.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будет создан семейный (домашний) краеведческий музей («мини-музея», «музея одной реликвии», «музея семейных предметов»).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Участники подготовят, оформят и зафиксируют на фото и в </w:t>
      </w:r>
      <w:proofErr w:type="gramStart"/>
      <w:r>
        <w:rPr>
          <w:sz w:val="28"/>
          <w:szCs w:val="28"/>
        </w:rPr>
        <w:t>видео-роликах</w:t>
      </w:r>
      <w:proofErr w:type="gramEnd"/>
      <w:r>
        <w:rPr>
          <w:sz w:val="28"/>
          <w:szCs w:val="28"/>
        </w:rPr>
        <w:t xml:space="preserve"> (не более 2 минут) экспонаты семейного краеведческого музея. Если у Участников Конкурса уже имеются семейные музеи, они подготовят фото и </w:t>
      </w:r>
      <w:proofErr w:type="gramStart"/>
      <w:r>
        <w:rPr>
          <w:sz w:val="28"/>
          <w:szCs w:val="28"/>
        </w:rPr>
        <w:t>видео-ролик</w:t>
      </w:r>
      <w:proofErr w:type="gramEnd"/>
      <w:r>
        <w:rPr>
          <w:sz w:val="28"/>
          <w:szCs w:val="28"/>
        </w:rPr>
        <w:t>, описание экспонатов своего  музея. Работы направляются в адрес Оргкомитета.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получат сертификаты, победители – дипломы и подарки. По результатам Конкурса будет сформирован сборник 30 описаний лучших семейных краеведческих музеев, который будет направлен во все регионы Российской Федерации. </w:t>
      </w:r>
    </w:p>
    <w:p w:rsidR="00F20C4C" w:rsidRDefault="00F20C4C" w:rsidP="00F20C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1.4. Цели и задачи Конкурса.</w:t>
      </w:r>
    </w:p>
    <w:p w:rsidR="00F20C4C" w:rsidRDefault="00F20C4C" w:rsidP="00F20C4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1.4.1. Цель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овершенствование</w:t>
      </w:r>
      <w:proofErr w:type="spellEnd"/>
      <w:r>
        <w:rPr>
          <w:sz w:val="28"/>
          <w:szCs w:val="28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Задачи Конкурса: 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родителей и детей в совместную деятельность по изучению истории семьи, рода, малой Родины путём создания домашних краеведческих музеев;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популяризация и продвижение краеведения через использование новых форматов среди молодежи и семей с детьми;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исследование </w:t>
      </w:r>
      <w:proofErr w:type="spellStart"/>
      <w:r>
        <w:rPr>
          <w:sz w:val="28"/>
          <w:szCs w:val="28"/>
        </w:rPr>
        <w:t>предментов</w:t>
      </w:r>
      <w:proofErr w:type="spellEnd"/>
      <w:r>
        <w:rPr>
          <w:sz w:val="28"/>
          <w:szCs w:val="28"/>
        </w:rPr>
        <w:t xml:space="preserve"> и документов, связанных с историей, культурой родного края;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интересных фактов и необычных вещей, семейных реликвий-документов.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участия и порядок проведения Конкурса.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2.1. Для проведения конкурса создается Организационный комитет Конкурса и жюри Конкурса.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Организационного комитета: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Конкурса в соответствии с настоящим Положением;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равных условий для всех участников;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состава  жюри Конкурса;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критериев оценки конкурсных работ участников.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2.3. Задачи  жюри Конкурса: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конкурсных работ участников Конкурса;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баллов за выполненные задания в соответствии с критериями оценки конкурсных работ;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 и призеров Конкурса.</w:t>
      </w:r>
    </w:p>
    <w:p w:rsidR="00F20C4C" w:rsidRDefault="00F20C4C" w:rsidP="00F20C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3.Участники Конкурса.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 подростки  7-18 лет с членами их семьи. </w:t>
      </w:r>
    </w:p>
    <w:p w:rsidR="00F20C4C" w:rsidRDefault="00F20C4C" w:rsidP="00F20C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Номинации Конкурса.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«Новорожденный» домашний музей (созданный для участия в Конкурсе);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«Опытный» домашний музей (музей, созданный семьёй до 15.04.2020 года).</w:t>
      </w:r>
    </w:p>
    <w:p w:rsidR="00F20C4C" w:rsidRDefault="00F20C4C" w:rsidP="00F20C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Сроки проведения Конкурса.</w:t>
      </w:r>
    </w:p>
    <w:p w:rsidR="00F20C4C" w:rsidRDefault="00F20C4C" w:rsidP="00F2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 с </w:t>
      </w:r>
      <w:r>
        <w:rPr>
          <w:b/>
          <w:bCs/>
          <w:sz w:val="28"/>
          <w:szCs w:val="28"/>
        </w:rPr>
        <w:t>15 мая 2020 года по 25 сентября 2020 года</w:t>
      </w:r>
      <w:r>
        <w:rPr>
          <w:sz w:val="28"/>
          <w:szCs w:val="28"/>
        </w:rPr>
        <w:t xml:space="preserve"> в заочной форме, в формате экспертизы присланных участниками конкурсных материалов.</w:t>
      </w:r>
    </w:p>
    <w:p w:rsidR="00F20C4C" w:rsidRDefault="00F20C4C" w:rsidP="00F20C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6.Требования к содержанию и оформлению конкурсных работ.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Видео-ролик</w:t>
      </w:r>
      <w:proofErr w:type="gramEnd"/>
      <w:r>
        <w:rPr>
          <w:sz w:val="28"/>
          <w:szCs w:val="28"/>
        </w:rPr>
        <w:t xml:space="preserve">: 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формат DVD, MP4, AVI, допустимая продолжительность – от 30 секунд до 2 минут;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видео-ролике</w:t>
      </w:r>
      <w:proofErr w:type="gramEnd"/>
      <w:r>
        <w:rPr>
          <w:sz w:val="28"/>
          <w:szCs w:val="28"/>
        </w:rPr>
        <w:t xml:space="preserve"> должно быть рассказано о домашнем музее и его экспонатах;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6.2.Фотографии: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предоставляемых работ: jpg,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gif</w:t>
      </w:r>
      <w:proofErr w:type="spellEnd"/>
      <w:r>
        <w:rPr>
          <w:sz w:val="28"/>
          <w:szCs w:val="28"/>
        </w:rPr>
        <w:t>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фотографиях должны быть отражены экспонаты домашнего музея (количество фотографий – не менее 1 и не более 15);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могут быть как в цветном, так и в чёрно-белом исполнении;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6.3.Аннотация, раскрывающая историческую значимость представленных предметов для семьи Участников Конкурса, истории края, Российской Федерации: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объём до 5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шрифтом Times New Roman 14, через 1,5 интервал, поля слева – 2 см, справа – 1,5 см., верхнее и нижнее по 2 см., нумерация страниц обязательна.</w:t>
      </w:r>
    </w:p>
    <w:p w:rsidR="00F20C4C" w:rsidRDefault="00F20C4C" w:rsidP="00F20C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Порядок участия в Конкурсе. </w:t>
      </w:r>
    </w:p>
    <w:p w:rsidR="00F20C4C" w:rsidRDefault="00F20C4C" w:rsidP="00F20C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7.1.Для участия в Конкурсе участнику необходимо пройти по ссылке </w:t>
      </w:r>
      <w:hyperlink r:id="rId6" w:history="1">
        <w:r>
          <w:rPr>
            <w:rStyle w:val="a3"/>
            <w:b/>
            <w:bCs/>
            <w:sz w:val="28"/>
            <w:szCs w:val="28"/>
          </w:rPr>
          <w:t>https://clck.ru/NDHVF</w:t>
        </w:r>
      </w:hyperlink>
      <w:r>
        <w:rPr>
          <w:sz w:val="28"/>
          <w:szCs w:val="28"/>
        </w:rPr>
        <w:t xml:space="preserve"> с 15 мая 2020 г. по 25 сентября 2020 г., которая также размещена на сайте </w:t>
      </w:r>
      <w:hyperlink r:id="rId7" w:history="1">
        <w:r>
          <w:rPr>
            <w:rStyle w:val="a3"/>
            <w:b/>
            <w:bCs/>
            <w:sz w:val="28"/>
            <w:szCs w:val="28"/>
          </w:rPr>
          <w:t>www.nra-russia.ru</w:t>
        </w:r>
      </w:hyperlink>
      <w:r>
        <w:rPr>
          <w:sz w:val="28"/>
          <w:szCs w:val="28"/>
        </w:rPr>
        <w:t xml:space="preserve">, на сайте информационного модуля конкурса  </w:t>
      </w:r>
      <w:hyperlink r:id="rId8" w:history="1">
        <w:r>
          <w:rPr>
            <w:rStyle w:val="a3"/>
            <w:b/>
            <w:bCs/>
            <w:sz w:val="28"/>
            <w:szCs w:val="28"/>
          </w:rPr>
          <w:t>https://www.nashmuseum.com/</w:t>
        </w:r>
      </w:hyperlink>
      <w:r>
        <w:rPr>
          <w:sz w:val="28"/>
          <w:szCs w:val="28"/>
        </w:rPr>
        <w:t xml:space="preserve"> и совершить следующие действия:</w:t>
      </w:r>
      <w:proofErr w:type="gramEnd"/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, при его отсутствии – Приложение 2);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прикрепить Конкурсные материалы (фотографии и видео), заархивированные форматом (.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>, .7z, .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>) объемом не более 10 ГБ. Название архива должно содержать ФИО заявителя (ей);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прикрепить аннотацию, кратко раскрывающую содержание представленного материала.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7.2.Количество </w:t>
      </w:r>
      <w:proofErr w:type="gramStart"/>
      <w:r>
        <w:rPr>
          <w:sz w:val="28"/>
          <w:szCs w:val="28"/>
        </w:rPr>
        <w:t>Заявок,  представленных одним Участником не ограничивается</w:t>
      </w:r>
      <w:proofErr w:type="gramEnd"/>
      <w:r>
        <w:rPr>
          <w:sz w:val="28"/>
          <w:szCs w:val="28"/>
        </w:rPr>
        <w:t>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7.3.Конкурсные работы, поданные с нарушением требований настоящего Положения, к участию в Конкурсе не допускаются. 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Материалы, присланные после завершения срока приема документов (начиная с 00.00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26 сентября  2020 года) не рассматриваются.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Порядок оценки конкурсных работ</w:t>
      </w:r>
    </w:p>
    <w:p w:rsidR="00F20C4C" w:rsidRDefault="00F20C4C" w:rsidP="00F20C4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:rsidR="00F20C4C" w:rsidRDefault="00F20C4C" w:rsidP="00F20C4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оценку конкурсных работ участников проводит Экспертное жюри Конкурса. Работа оценивается по бальной системе. </w:t>
      </w:r>
    </w:p>
    <w:p w:rsidR="00F20C4C" w:rsidRDefault="00F20C4C" w:rsidP="00F20C4C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этапе осуществляется формирование итогового рейтинга с учетом  интерактивного голосования за конкурсные видеоролики пользователями Интернет-ресурса конкурса </w:t>
      </w:r>
      <w:bookmarkStart w:id="3" w:name="_Hlk40338532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"https://www.nashmuseum.com/"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b/>
          <w:bCs/>
          <w:sz w:val="28"/>
          <w:szCs w:val="28"/>
        </w:rPr>
        <w:t>https://www.nashmuseum.com/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</w:t>
      </w:r>
      <w:bookmarkEnd w:id="3"/>
      <w:r>
        <w:rPr>
          <w:rFonts w:ascii="Times New Roman" w:hAnsi="Times New Roman"/>
          <w:sz w:val="28"/>
          <w:szCs w:val="28"/>
        </w:rPr>
        <w:t>по системе «нравится» или "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>" с суммированием общего количества голосов.</w:t>
      </w:r>
    </w:p>
    <w:p w:rsidR="00F20C4C" w:rsidRDefault="00F20C4C" w:rsidP="00F20C4C">
      <w:pPr>
        <w:pStyle w:val="a6"/>
        <w:numPr>
          <w:ilvl w:val="1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победителей определяется Организаторами Конкурса.</w:t>
      </w:r>
    </w:p>
    <w:p w:rsidR="00F20C4C" w:rsidRDefault="00F20C4C" w:rsidP="00F20C4C">
      <w:pPr>
        <w:spacing w:after="12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9. Порядок поощрения Победителей и Участников Конкурса.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9.1. Все Участники Конкурса получают сертификат Участника.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9.2. Итоги Конкурса подводятся Оргкомитетом на основании протокола заседания  жюри Конкурса.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9.3.Победители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9.4. Лучшие видеоролики будут размещены на сайте Исполнителя, информационном модуле проекта в сети Интернет, на личных аккаунтах участников конкурса в социальных сетях Instagram, </w:t>
      </w:r>
      <w:proofErr w:type="spellStart"/>
      <w:r>
        <w:rPr>
          <w:sz w:val="28"/>
          <w:szCs w:val="28"/>
        </w:rPr>
        <w:t>Vkontakte</w:t>
      </w:r>
      <w:proofErr w:type="spellEnd"/>
      <w:r>
        <w:rPr>
          <w:sz w:val="28"/>
          <w:szCs w:val="28"/>
        </w:rPr>
        <w:t xml:space="preserve"> и Facebook.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>9.5. По результатам Конкурса будет сформирован сборник 30 описаний лучших семейных краеведческих музеев, который будет направлен в регионы РФ для распространения опыта.</w:t>
      </w:r>
    </w:p>
    <w:p w:rsidR="00F20C4C" w:rsidRDefault="00F20C4C" w:rsidP="00F2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9.5.Итоги конкурса размещаются на сайте Национальной родительской ассоциации </w:t>
      </w:r>
      <w:hyperlink r:id="rId9" w:history="1">
        <w:r>
          <w:rPr>
            <w:rStyle w:val="a3"/>
            <w:b/>
            <w:bCs/>
            <w:sz w:val="28"/>
            <w:szCs w:val="28"/>
          </w:rPr>
          <w:t>https://nra-russia.ru/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информационном модуле проекта https://www.nashmuseum.com/ .</w:t>
      </w:r>
    </w:p>
    <w:p w:rsidR="00F20C4C" w:rsidRDefault="00F20C4C" w:rsidP="00F20C4C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0C4C" w:rsidRDefault="00F20C4C" w:rsidP="00F20C4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 конкурсного проекта</w:t>
      </w:r>
      <w:r>
        <w:rPr>
          <w:rFonts w:ascii="Times New Roman" w:hAnsi="Times New Roman"/>
          <w:sz w:val="28"/>
          <w:szCs w:val="28"/>
        </w:rPr>
        <w:t xml:space="preserve"> – Грецкая Наталья Анатольевна, </w:t>
      </w:r>
    </w:p>
    <w:p w:rsidR="00F20C4C" w:rsidRDefault="00F20C4C" w:rsidP="00F20C4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8-929-588-44-87,</w:t>
      </w:r>
      <w:r>
        <w:rPr>
          <w:rFonts w:ascii="Times New Roman" w:hAnsi="Times New Roman"/>
          <w:sz w:val="28"/>
          <w:szCs w:val="28"/>
        </w:rPr>
        <w:t xml:space="preserve"> электронная почта: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gretckaya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nra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russia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20C4C" w:rsidRDefault="00F20C4C" w:rsidP="00F20C4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20C4C" w:rsidRDefault="00F20C4C" w:rsidP="00F20C4C">
      <w:pPr>
        <w:spacing w:line="360" w:lineRule="auto"/>
        <w:ind w:firstLine="708"/>
        <w:jc w:val="both"/>
        <w:rPr>
          <w:sz w:val="28"/>
          <w:szCs w:val="28"/>
        </w:rPr>
      </w:pPr>
    </w:p>
    <w:p w:rsidR="00F20C4C" w:rsidRDefault="00F20C4C" w:rsidP="00F20C4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0C4C" w:rsidRDefault="00F20C4C" w:rsidP="00F20C4C">
      <w:pPr>
        <w:pStyle w:val="a5"/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Приложение 1 </w:t>
      </w:r>
    </w:p>
    <w:p w:rsidR="00F20C4C" w:rsidRDefault="00F20C4C" w:rsidP="00F20C4C">
      <w:pPr>
        <w:ind w:firstLine="142"/>
        <w:jc w:val="center"/>
        <w:rPr>
          <w:b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Заявка на участие во </w:t>
      </w:r>
      <w:r>
        <w:rPr>
          <w:b/>
          <w:bCs/>
          <w:sz w:val="28"/>
          <w:szCs w:val="28"/>
        </w:rPr>
        <w:t>Всероссийском конкурсе 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spacing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P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P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0C4C" w:rsidTr="00F20C4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Pr="00F20C4C" w:rsidRDefault="00F20C4C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4C" w:rsidRDefault="00F20C4C" w:rsidP="00F20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Default="00F20C4C" w:rsidP="00F20C4C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20C4C" w:rsidRDefault="00F20C4C" w:rsidP="00F20C4C">
      <w:pPr>
        <w:jc w:val="righ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br w:type="page"/>
      </w:r>
      <w:r>
        <w:rPr>
          <w:rFonts w:eastAsia="Calibri"/>
          <w:b/>
          <w:bCs/>
          <w:color w:val="000000"/>
          <w:sz w:val="28"/>
          <w:szCs w:val="28"/>
        </w:rPr>
        <w:lastRenderedPageBreak/>
        <w:t>Приложение 2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ВНИМАНИЕ! Заполнить заявку можно при наличии почты в </w:t>
      </w:r>
      <w:proofErr w:type="spellStart"/>
      <w:r>
        <w:rPr>
          <w:b/>
          <w:bCs/>
          <w:color w:val="000000"/>
          <w:sz w:val="28"/>
          <w:szCs w:val="28"/>
        </w:rPr>
        <w:t>Google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т</w:t>
      </w:r>
      <w:proofErr w:type="gramStart"/>
      <w:r>
        <w:rPr>
          <w:b/>
          <w:bCs/>
          <w:color w:val="000000"/>
          <w:sz w:val="28"/>
          <w:szCs w:val="28"/>
        </w:rPr>
        <w:t>.е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ваша почта должна быть name@gmail.com.</w:t>
      </w:r>
      <w:r>
        <w:rPr>
          <w:color w:val="000000"/>
          <w:sz w:val="28"/>
          <w:szCs w:val="28"/>
        </w:rPr>
        <w:t xml:space="preserve"> Это сделано для того, чтобы ваши работы сразу сохранялись на ресурсах Конкурса.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по созданию почты в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______@gmail.com).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Первое, что необходимо сделать, это зайти на сам сайт https://www.google.ru/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Далее в верхнем правом углу следует нажать кнопку «Войти».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После этого у вас появляется поле для ввода e-mail, однако, пока у вас нет электронного адреса в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, вам вводить нечего, поэтому вы нажимаете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«Создать аккаунт».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предлагает вам зарегистрироваться, давайте сделаем это и перейдем к колонке с данными: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После этого вам надо доказать, что вы не робот и ввести цифры с картинки.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:rsid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Теперь вам остается отметить галочкой, что вы согласны со всем, что вам предлагают и нажать «Далее».</w:t>
      </w:r>
    </w:p>
    <w:p w:rsidR="00F20C4C" w:rsidRPr="00F20C4C" w:rsidRDefault="00F20C4C" w:rsidP="00F20C4C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Все, </w:t>
      </w:r>
      <w:proofErr w:type="gramStart"/>
      <w:r>
        <w:rPr>
          <w:color w:val="000000"/>
          <w:sz w:val="28"/>
          <w:szCs w:val="28"/>
        </w:rPr>
        <w:t>ваш</w:t>
      </w:r>
      <w:proofErr w:type="gramEnd"/>
      <w:r>
        <w:rPr>
          <w:color w:val="000000"/>
          <w:sz w:val="28"/>
          <w:szCs w:val="28"/>
        </w:rPr>
        <w:t xml:space="preserve"> аккаунт готов! </w:t>
      </w:r>
      <w:r>
        <w:rPr>
          <w:b/>
          <w:color w:val="000000"/>
          <w:sz w:val="28"/>
          <w:szCs w:val="28"/>
        </w:rPr>
        <w:t>Нажимайте кнопку «Перейти к сервису Gmail» и можете переходить по ссылке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b/>
            <w:bCs/>
            <w:sz w:val="28"/>
            <w:szCs w:val="28"/>
          </w:rPr>
          <w:t>https://clck.ru/NDHVF</w:t>
        </w:r>
      </w:hyperlink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загружать Конкурсные материалы!</w:t>
      </w:r>
      <w:r>
        <w:rPr>
          <w:color w:val="000000"/>
          <w:sz w:val="28"/>
          <w:szCs w:val="28"/>
        </w:rPr>
        <w:br w:type="page"/>
      </w:r>
    </w:p>
    <w:p w:rsidR="00F20C4C" w:rsidRDefault="00F20C4C" w:rsidP="00F20C4C">
      <w:pPr>
        <w:jc w:val="righ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Приложение 3</w:t>
      </w:r>
    </w:p>
    <w:p w:rsidR="00F20C4C" w:rsidRDefault="00F20C4C" w:rsidP="00F20C4C">
      <w:pPr>
        <w:adjustRightInd w:val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F20C4C" w:rsidRDefault="00F20C4C" w:rsidP="00F20C4C">
      <w:pPr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Я,_____________________________________________________________________,</w:t>
      </w:r>
      <w:r>
        <w:rPr>
          <w:color w:val="000000"/>
          <w:sz w:val="28"/>
          <w:szCs w:val="28"/>
        </w:rPr>
        <w:br/>
        <w:t>зарегистрированны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ая) по адресу:_________________________________________________,</w:t>
      </w:r>
      <w:r>
        <w:rPr>
          <w:color w:val="000000"/>
          <w:sz w:val="28"/>
          <w:szCs w:val="28"/>
        </w:rPr>
        <w:br/>
        <w:t>________________________________________________________________________________документ, удостоверяющий личность:_______________________________________________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F20C4C" w:rsidRDefault="00F20C4C" w:rsidP="00F20C4C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Организационному комитету  Всероссийского конкурса «Наш домашний краеведческий музей» на обработку моих персональных данных, а также данных несовершеннолетнего Участника Конкурса, в соответствии в целях проверки на соответствие требованиям, предъявляемым Положением о Всероссийского конкурса «Наш домашний краеведческий музей», при условии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F20C4C" w:rsidRDefault="00F20C4C" w:rsidP="00F20C4C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Предоставляю право Организационному комитету Всероссийского конкурса «Наш домашний краеведческий музей» осуществлять все действия (операции) с моими персональными данными, а также данных несовершеннолетнего Участника Конкурса,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F20C4C" w:rsidRDefault="00F20C4C" w:rsidP="00F20C4C">
      <w:pPr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Передача моих персональных </w:t>
      </w:r>
      <w:proofErr w:type="gramStart"/>
      <w:r>
        <w:rPr>
          <w:color w:val="000000"/>
          <w:sz w:val="28"/>
          <w:szCs w:val="28"/>
        </w:rPr>
        <w:t>данных</w:t>
      </w:r>
      <w:proofErr w:type="gramEnd"/>
      <w:r>
        <w:rPr>
          <w:color w:val="000000"/>
          <w:sz w:val="28"/>
          <w:szCs w:val="28"/>
        </w:rPr>
        <w:t xml:space="preserve"> а также данных несовершеннолетнего Участника Конкурса, иным лицам или иное их разглашение может осуществляться только с моего письменного согласия. </w:t>
      </w:r>
    </w:p>
    <w:p w:rsidR="00F20C4C" w:rsidRDefault="00F20C4C" w:rsidP="00F20C4C">
      <w:pPr>
        <w:pStyle w:val="a5"/>
        <w:ind w:firstLine="70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«Наш домашний краеведческий музей» </w:t>
      </w:r>
      <w:r>
        <w:rPr>
          <w:rFonts w:ascii="Times New Roman" w:hAnsi="Times New Roman"/>
          <w:color w:val="000000"/>
          <w:sz w:val="28"/>
          <w:szCs w:val="28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«Наш домашний краеведческий музей».</w:t>
      </w:r>
    </w:p>
    <w:p w:rsidR="00F20C4C" w:rsidRDefault="00F20C4C" w:rsidP="00F20C4C">
      <w:pPr>
        <w:adjustRightInd w:val="0"/>
        <w:ind w:left="70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согласие дано мной «___» _____________ 2020 года.</w:t>
      </w:r>
    </w:p>
    <w:p w:rsidR="00F20C4C" w:rsidRDefault="00F20C4C" w:rsidP="00F20C4C">
      <w:pPr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</w:p>
    <w:p w:rsidR="00F20C4C" w:rsidRDefault="00F20C4C" w:rsidP="00F20C4C">
      <w:pPr>
        <w:adjustRightInd w:val="0"/>
        <w:ind w:left="2831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Подпись: _______________/__________/</w:t>
      </w:r>
    </w:p>
    <w:p w:rsidR="00F20C4C" w:rsidRDefault="00F20C4C" w:rsidP="00F20C4C">
      <w:pPr>
        <w:outlineLvl w:val="0"/>
        <w:rPr>
          <w:b/>
          <w:color w:val="000000"/>
          <w:sz w:val="28"/>
          <w:szCs w:val="28"/>
        </w:rPr>
      </w:pPr>
    </w:p>
    <w:p w:rsidR="00891D51" w:rsidRDefault="00891D51"/>
    <w:sectPr w:rsidR="00891D51" w:rsidSect="00F20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08"/>
    <w:rsid w:val="00007508"/>
    <w:rsid w:val="00891D51"/>
    <w:rsid w:val="00F2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C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0C4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20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F20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C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0C4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20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F20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hmuseum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ra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DHV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NDHV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KRAINOVA</cp:lastModifiedBy>
  <cp:revision>3</cp:revision>
  <dcterms:created xsi:type="dcterms:W3CDTF">2020-05-19T04:08:00Z</dcterms:created>
  <dcterms:modified xsi:type="dcterms:W3CDTF">2020-05-19T04:10:00Z</dcterms:modified>
</cp:coreProperties>
</file>